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96" w:rsidRPr="000E7EE8" w:rsidRDefault="00B84054" w:rsidP="00CE3D96">
      <w:pPr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3D96" w:rsidRPr="000E7EE8">
        <w:rPr>
          <w:i/>
          <w:sz w:val="18"/>
          <w:szCs w:val="18"/>
        </w:rPr>
        <w:t>На бланке организации</w:t>
      </w:r>
    </w:p>
    <w:p w:rsidR="00CE3D96" w:rsidRPr="000E7EE8" w:rsidRDefault="00CE3D96" w:rsidP="00CE3D96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CE3D96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E3D96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«ЭкспертСтрой»</w:t>
      </w:r>
    </w:p>
    <w:p w:rsidR="00CE3D96" w:rsidRPr="00BE20B0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CE3D96" w:rsidRPr="00C71CD4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CE3D96" w:rsidRPr="00BE20B0" w:rsidRDefault="00CE3D96" w:rsidP="00CE3D96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E3D96" w:rsidRDefault="00CE3D96" w:rsidP="00CE3D96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«____»________20___г.</w:t>
      </w:r>
    </w:p>
    <w:p w:rsidR="00B84054" w:rsidRPr="001E0A3A" w:rsidRDefault="00B84054" w:rsidP="00CE3D96">
      <w:pPr>
        <w:pStyle w:val="1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jc w:val="center"/>
        <w:rPr>
          <w:b/>
          <w:bCs/>
          <w:color w:val="auto"/>
        </w:rPr>
      </w:pPr>
      <w:r w:rsidRPr="001E0A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B84054" w:rsidRPr="001E0A3A" w:rsidRDefault="00B84054" w:rsidP="00B84054">
      <w:pPr>
        <w:jc w:val="center"/>
        <w:rPr>
          <w:b/>
          <w:bCs/>
          <w:color w:val="auto"/>
        </w:rPr>
      </w:pPr>
      <w:r w:rsidRPr="001E0A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Ассоциации</w:t>
      </w:r>
    </w:p>
    <w:p w:rsidR="00B84054" w:rsidRPr="001E0A3A" w:rsidRDefault="00B84054" w:rsidP="00B840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0795" r="825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145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B84054" w:rsidRPr="001E0A3A" w:rsidRDefault="00B84054" w:rsidP="00B84054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CFCB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795" r="825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EAD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B84054" w:rsidRPr="001E0A3A" w:rsidRDefault="00B84054" w:rsidP="00B84054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2700" r="825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874E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84054" w:rsidRPr="001E0A3A" w:rsidRDefault="00B84054" w:rsidP="00B84054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1E0A3A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2700" r="825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AA6C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9525" r="825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26310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84054" w:rsidRPr="001E0A3A" w:rsidRDefault="00B84054" w:rsidP="00B84054">
      <w:pPr>
        <w:spacing w:line="360" w:lineRule="auto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B84054" w:rsidRPr="001E0A3A" w:rsidRDefault="00B84054" w:rsidP="00B84054">
      <w:pPr>
        <w:ind w:firstLine="709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B84054" w:rsidRPr="001E0A3A" w:rsidRDefault="00B84054" w:rsidP="00B84054">
      <w:pPr>
        <w:pStyle w:val="a3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054" w:rsidRPr="001E0A3A" w:rsidTr="00AF210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ind w:firstLine="700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054" w:rsidRPr="001E0A3A" w:rsidTr="00AF210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84054" w:rsidRPr="001E0A3A" w:rsidTr="00AF210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84054" w:rsidRPr="001E0A3A" w:rsidRDefault="00B84054" w:rsidP="00B84054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8D7E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9525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A009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Телефон: </w:t>
      </w:r>
      <w:r w:rsidRPr="001E0A3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B84054" w:rsidRPr="001E0A3A" w:rsidRDefault="00B84054" w:rsidP="00B8405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20C0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>Адрес электронной почты (</w:t>
      </w:r>
      <w:r w:rsidRPr="001E0A3A">
        <w:rPr>
          <w:rFonts w:ascii="Times New Roman" w:hAnsi="Times New Roman"/>
          <w:sz w:val="24"/>
          <w:szCs w:val="24"/>
          <w:lang w:val="en-US"/>
        </w:rPr>
        <w:t>e</w:t>
      </w:r>
      <w:r w:rsidRPr="001E0A3A">
        <w:rPr>
          <w:rFonts w:ascii="Times New Roman" w:hAnsi="Times New Roman"/>
          <w:sz w:val="24"/>
          <w:szCs w:val="24"/>
          <w:lang w:val="ru-RU"/>
        </w:rPr>
        <w:t>-</w:t>
      </w:r>
      <w:r w:rsidRPr="001E0A3A">
        <w:rPr>
          <w:rFonts w:ascii="Times New Roman" w:hAnsi="Times New Roman"/>
          <w:sz w:val="24"/>
          <w:szCs w:val="24"/>
          <w:lang w:val="en-US"/>
        </w:rPr>
        <w:t>mail</w:t>
      </w:r>
      <w:r w:rsidRPr="001E0A3A">
        <w:rPr>
          <w:rFonts w:ascii="Times New Roman" w:hAnsi="Times New Roman"/>
          <w:sz w:val="24"/>
          <w:szCs w:val="24"/>
          <w:lang w:val="ru-RU"/>
        </w:rPr>
        <w:t>)</w:t>
      </w:r>
      <w:r w:rsidRPr="001E0A3A">
        <w:rPr>
          <w:rFonts w:ascii="Times New Roman" w:hAnsi="Times New Roman"/>
          <w:sz w:val="24"/>
          <w:szCs w:val="24"/>
        </w:rPr>
        <w:t xml:space="preserve">: </w:t>
      </w:r>
    </w:p>
    <w:p w:rsidR="00B84054" w:rsidRPr="001E0A3A" w:rsidRDefault="00B84054" w:rsidP="00B8405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F96A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B84054" w:rsidRPr="001E0A3A" w:rsidRDefault="00B84054" w:rsidP="00B84054">
      <w:pPr>
        <w:spacing w:line="312" w:lineRule="auto"/>
        <w:ind w:firstLine="709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84054" w:rsidRPr="001E0A3A" w:rsidTr="00AF210A">
        <w:trPr>
          <w:trHeight w:val="1151"/>
        </w:trPr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240" w:lineRule="auto"/>
        <w:jc w:val="center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принимать участие в заключении договоров строительного подряда, 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договоров подряда на осуществление сноса объекта капитального строительства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B84054" w:rsidRPr="001E0A3A" w:rsidRDefault="00B84054" w:rsidP="00B84054">
      <w:pPr>
        <w:spacing w:line="312" w:lineRule="auto"/>
        <w:ind w:firstLine="700"/>
        <w:jc w:val="both"/>
        <w:rPr>
          <w:color w:val="auto"/>
          <w:lang w:val="en-US"/>
        </w:rPr>
      </w:pPr>
      <w:r w:rsidRPr="001E0A3A"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E0A3A">
        <w:rPr>
          <w:rFonts w:ascii="Times New Roman" w:hAnsi="Times New Roman"/>
          <w:color w:val="auto"/>
          <w:sz w:val="24"/>
        </w:rPr>
        <w:t xml:space="preserve">ненужное </w:t>
      </w:r>
      <w:r w:rsidRPr="001E0A3A">
        <w:rPr>
          <w:rFonts w:ascii="Times New Roman" w:hAnsi="Times New Roman"/>
          <w:color w:val="auto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240" w:lineRule="auto"/>
        <w:rPr>
          <w:color w:val="auto"/>
        </w:rPr>
      </w:pPr>
    </w:p>
    <w:p w:rsidR="00B84054" w:rsidRPr="001E0A3A" w:rsidRDefault="00B84054" w:rsidP="00B84054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об осуществлении работ </w:t>
      </w:r>
      <w:r w:rsidRPr="001E0A3A">
        <w:rPr>
          <w:rFonts w:ascii="Times New Roman" w:hAnsi="Times New Roman" w:cs="Times New Roman"/>
          <w:color w:val="auto"/>
          <w:sz w:val="24"/>
          <w:szCs w:val="24"/>
        </w:rPr>
        <w:t>в отношении:</w:t>
      </w:r>
    </w:p>
    <w:p w:rsidR="00B84054" w:rsidRPr="001E0A3A" w:rsidRDefault="00B84054" w:rsidP="00B84054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B84054" w:rsidRPr="001E0A3A" w:rsidTr="00AF210A">
        <w:trPr>
          <w:trHeight w:val="492"/>
          <w:jc w:val="center"/>
        </w:trPr>
        <w:tc>
          <w:tcPr>
            <w:tcW w:w="8230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A3A"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A3A"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 w:rsidRPr="001E0A3A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 xml:space="preserve">особо опасные, технически сложные и уникальные объекты капитального строительства, включая </w:t>
            </w: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</w:t>
            </w:r>
            <w:r w:rsidRPr="001E0A3A">
              <w:rPr>
                <w:rFonts w:ascii="Times New Roman" w:hAnsi="Times New Roman"/>
                <w:sz w:val="24"/>
                <w:szCs w:val="24"/>
              </w:rPr>
              <w:t>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B84054" w:rsidRPr="001E0A3A" w:rsidRDefault="00B84054" w:rsidP="00B84054">
      <w:pPr>
        <w:spacing w:line="240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spacing w:line="240" w:lineRule="auto"/>
        <w:ind w:firstLine="540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B84054" w:rsidRPr="001E0A3A" w:rsidRDefault="00B84054" w:rsidP="00B840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Обязуем</w:t>
      </w:r>
      <w:bookmarkStart w:id="0" w:name="_GoBack"/>
      <w:bookmarkEnd w:id="0"/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ся 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т.п</w:t>
      </w:r>
      <w:proofErr w:type="spellEnd"/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), положений, стандартов, требований и правил, принятых Ассоциацией СРО «ЭкспертСтрой» для своих членов, в том числе: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Выполнять решения и указания органов управления Ассоциации СРО «ЭкспертСтрой» в соответствии с компетенцией, предоставленной 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Ассоциацией действующим законодательством;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Своевременно и в полном объеме уплачивать взносы и платежи, предусмотренные документами, принятыми общим собранием Ассоциацией СРО «ЭкспертСтрой»;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Осуществлять работы строго в соответствии с информацией, указанной в заявлении о приеме в члены Ассоциации СРО «ЭкспертСтрой»;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 Ассоциацию СРО «ЭкспертСтрой»»: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Предоставлять в Ассоциацию СРО «ЭкспертСтрой» отчеты о своей деятельности в объеме и в порядке, установленном внутренними документами Ассоциации.</w:t>
      </w:r>
    </w:p>
    <w:p w:rsidR="00014297" w:rsidRPr="00014297" w:rsidRDefault="00B84054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B84054" w:rsidRPr="001E0A3A" w:rsidRDefault="00B84054" w:rsidP="00B84054">
      <w:pPr>
        <w:spacing w:line="240" w:lineRule="auto"/>
        <w:ind w:firstLine="567"/>
        <w:jc w:val="both"/>
        <w:rPr>
          <w:color w:val="auto"/>
        </w:rPr>
      </w:pPr>
      <w:r w:rsidRPr="001E0A3A"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spacing w:line="240" w:lineRule="auto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spacing w:line="240" w:lineRule="auto"/>
        <w:ind w:firstLine="567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B84054" w:rsidRPr="001E0A3A" w:rsidRDefault="00B84054" w:rsidP="00B84054">
      <w:pPr>
        <w:spacing w:line="261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B84054" w:rsidRPr="001E0A3A" w:rsidRDefault="00B84054" w:rsidP="00B84054">
      <w:pPr>
        <w:spacing w:line="261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84054" w:rsidRPr="001E0A3A" w:rsidTr="00AF210A">
        <w:tc>
          <w:tcPr>
            <w:tcW w:w="2410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</w:tr>
      <w:tr w:rsidR="00B84054" w:rsidRPr="001E0A3A" w:rsidTr="00AF210A">
        <w:tc>
          <w:tcPr>
            <w:tcW w:w="2410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B84054" w:rsidRPr="001E0A3A" w:rsidRDefault="00B84054" w:rsidP="00B84054">
      <w:pPr>
        <w:ind w:right="-284"/>
        <w:jc w:val="both"/>
        <w:rPr>
          <w:color w:val="auto"/>
        </w:rPr>
      </w:pPr>
    </w:p>
    <w:p w:rsidR="00B84054" w:rsidRPr="001E0A3A" w:rsidRDefault="00B84054" w:rsidP="00B84054">
      <w:pPr>
        <w:ind w:left="720" w:right="-284" w:firstLine="131"/>
        <w:jc w:val="both"/>
        <w:rPr>
          <w:rFonts w:ascii="Times New Roman" w:hAnsi="Times New Roman" w:cs="Times New Roman"/>
          <w:color w:val="auto"/>
        </w:rPr>
      </w:pPr>
      <w:r w:rsidRPr="001E0A3A">
        <w:rPr>
          <w:rFonts w:ascii="Times New Roman" w:hAnsi="Times New Roman" w:cs="Times New Roman"/>
          <w:color w:val="auto"/>
        </w:rPr>
        <w:t xml:space="preserve">                     М.П.</w:t>
      </w:r>
    </w:p>
    <w:p w:rsidR="00790AEF" w:rsidRDefault="00790AEF"/>
    <w:sectPr w:rsidR="00790AEF" w:rsidSect="00C16820">
      <w:headerReference w:type="even" r:id="rId6"/>
      <w:headerReference w:type="default" r:id="rId7"/>
      <w:footerReference w:type="default" r:id="rId8"/>
      <w:footerReference w:type="first" r:id="rId9"/>
      <w:pgSz w:w="11909" w:h="16834"/>
      <w:pgMar w:top="1134" w:right="710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DB" w:rsidRDefault="001E5BDB">
      <w:pPr>
        <w:spacing w:line="240" w:lineRule="auto"/>
      </w:pPr>
      <w:r>
        <w:separator/>
      </w:r>
    </w:p>
  </w:endnote>
  <w:endnote w:type="continuationSeparator" w:id="0">
    <w:p w:rsidR="001E5BDB" w:rsidRDefault="001E5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1E5BD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1E5BDB" w:rsidP="00D077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DB" w:rsidRDefault="001E5BDB">
      <w:pPr>
        <w:spacing w:line="240" w:lineRule="auto"/>
      </w:pPr>
      <w:r>
        <w:separator/>
      </w:r>
    </w:p>
  </w:footnote>
  <w:footnote w:type="continuationSeparator" w:id="0">
    <w:p w:rsidR="001E5BDB" w:rsidRDefault="001E5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B8405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E5B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0" w:rsidRPr="00B73300" w:rsidRDefault="00B84054">
    <w:pPr>
      <w:pStyle w:val="a5"/>
      <w:jc w:val="center"/>
      <w:rPr>
        <w:rFonts w:ascii="Times New Roman" w:hAnsi="Times New Roman"/>
        <w:sz w:val="24"/>
        <w:szCs w:val="24"/>
      </w:rPr>
    </w:pPr>
    <w:r w:rsidRPr="00B73300">
      <w:rPr>
        <w:rFonts w:ascii="Times New Roman" w:hAnsi="Times New Roman"/>
        <w:sz w:val="24"/>
        <w:szCs w:val="24"/>
      </w:rPr>
      <w:fldChar w:fldCharType="begin"/>
    </w:r>
    <w:r w:rsidRPr="00B73300">
      <w:rPr>
        <w:rFonts w:ascii="Times New Roman" w:hAnsi="Times New Roman"/>
        <w:sz w:val="24"/>
        <w:szCs w:val="24"/>
      </w:rPr>
      <w:instrText>PAGE   \* MERGEFORMAT</w:instrText>
    </w:r>
    <w:r w:rsidRPr="00B73300">
      <w:rPr>
        <w:rFonts w:ascii="Times New Roman" w:hAnsi="Times New Roman"/>
        <w:sz w:val="24"/>
        <w:szCs w:val="24"/>
      </w:rPr>
      <w:fldChar w:fldCharType="separate"/>
    </w:r>
    <w:r w:rsidR="00014297" w:rsidRPr="00014297">
      <w:rPr>
        <w:rFonts w:ascii="Times New Roman" w:hAnsi="Times New Roman"/>
        <w:noProof/>
        <w:sz w:val="24"/>
        <w:szCs w:val="24"/>
        <w:lang w:val="ru-RU"/>
      </w:rPr>
      <w:t>4</w:t>
    </w:r>
    <w:r w:rsidRPr="00B73300">
      <w:rPr>
        <w:rFonts w:ascii="Times New Roman" w:hAnsi="Times New Roman"/>
        <w:sz w:val="24"/>
        <w:szCs w:val="24"/>
      </w:rPr>
      <w:fldChar w:fldCharType="end"/>
    </w:r>
  </w:p>
  <w:p w:rsidR="00C80BD3" w:rsidRDefault="001E5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D"/>
    <w:rsid w:val="00014297"/>
    <w:rsid w:val="001E5BDB"/>
    <w:rsid w:val="00447794"/>
    <w:rsid w:val="0048376D"/>
    <w:rsid w:val="00765ED1"/>
    <w:rsid w:val="00790AEF"/>
    <w:rsid w:val="00B84054"/>
    <w:rsid w:val="00CE3D96"/>
    <w:rsid w:val="00E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D3D3"/>
  <w15:chartTrackingRefBased/>
  <w15:docId w15:val="{09F75D1B-D0B2-4BAB-9192-2EB9E505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5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B8405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05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B8405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8405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8405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84054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8405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4054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B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4</cp:revision>
  <dcterms:created xsi:type="dcterms:W3CDTF">2020-07-24T09:39:00Z</dcterms:created>
  <dcterms:modified xsi:type="dcterms:W3CDTF">2021-06-03T11:17:00Z</dcterms:modified>
</cp:coreProperties>
</file>